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6C420" w14:textId="2447B7B6" w:rsidR="000F16A9" w:rsidRDefault="000F16A9">
      <w:pPr>
        <w:rPr>
          <w:b/>
          <w:bCs/>
          <w:sz w:val="24"/>
          <w:szCs w:val="24"/>
        </w:rPr>
      </w:pPr>
      <w:r w:rsidRPr="009F5660">
        <w:rPr>
          <w:b/>
          <w:bCs/>
          <w:sz w:val="24"/>
          <w:szCs w:val="24"/>
        </w:rPr>
        <w:t>JAIME’S ABCDE NEWSLETTER</w:t>
      </w:r>
      <w:r w:rsidR="009F5660" w:rsidRPr="009F5660">
        <w:rPr>
          <w:b/>
          <w:bCs/>
          <w:sz w:val="24"/>
          <w:szCs w:val="24"/>
        </w:rPr>
        <w:t xml:space="preserve"> – 4/1</w:t>
      </w:r>
      <w:r w:rsidR="001B148C">
        <w:rPr>
          <w:b/>
          <w:bCs/>
          <w:sz w:val="24"/>
          <w:szCs w:val="24"/>
        </w:rPr>
        <w:t>6</w:t>
      </w:r>
      <w:r w:rsidR="009F5660" w:rsidRPr="009F5660">
        <w:rPr>
          <w:b/>
          <w:bCs/>
          <w:sz w:val="24"/>
          <w:szCs w:val="24"/>
        </w:rPr>
        <w:t>/20</w:t>
      </w:r>
    </w:p>
    <w:p w14:paraId="6E5F847A" w14:textId="77777777" w:rsidR="00061CD6" w:rsidRPr="009F5660" w:rsidRDefault="00061CD6">
      <w:pPr>
        <w:rPr>
          <w:b/>
          <w:bCs/>
          <w:sz w:val="24"/>
          <w:szCs w:val="24"/>
        </w:rPr>
      </w:pPr>
    </w:p>
    <w:p w14:paraId="7F1C6A66" w14:textId="5010540C" w:rsidR="000F16A9" w:rsidRPr="001B148C" w:rsidRDefault="0013177C" w:rsidP="001B148C">
      <w:pPr>
        <w:pStyle w:val="ListParagraph"/>
        <w:numPr>
          <w:ilvl w:val="0"/>
          <w:numId w:val="1"/>
        </w:numPr>
        <w:rPr>
          <w:rFonts w:ascii="Arial" w:hAnsi="Arial" w:cs="Arial"/>
          <w:sz w:val="24"/>
          <w:szCs w:val="24"/>
        </w:rPr>
      </w:pPr>
      <w:r>
        <w:rPr>
          <w:rFonts w:ascii="Arial" w:hAnsi="Arial" w:cs="Arial"/>
          <w:sz w:val="24"/>
          <w:szCs w:val="24"/>
        </w:rPr>
        <w:t xml:space="preserve">Today we went over in detail the proposed S8190 Senator Salazar proposal.  I have tried to extract the key points here.  </w:t>
      </w:r>
      <w:r w:rsidR="001B148C">
        <w:rPr>
          <w:rFonts w:ascii="Arial" w:hAnsi="Arial" w:cs="Arial"/>
          <w:sz w:val="24"/>
          <w:szCs w:val="24"/>
        </w:rPr>
        <w:t xml:space="preserve">We are meeting with the Senate Chair of the Housing Committee on Monday on his S8140A bill and the assembly sponsor of the same bill.  </w:t>
      </w:r>
    </w:p>
    <w:bookmarkStart w:id="0" w:name="_MON_1648560582"/>
    <w:bookmarkEnd w:id="0"/>
    <w:p w14:paraId="28F931EE" w14:textId="04A13AED" w:rsidR="00AA521E" w:rsidRDefault="00551017" w:rsidP="0013177C">
      <w:pPr>
        <w:ind w:left="2880" w:firstLine="720"/>
        <w:rPr>
          <w:rFonts w:ascii="Arial" w:hAnsi="Arial" w:cs="Arial"/>
          <w:sz w:val="24"/>
          <w:szCs w:val="24"/>
        </w:rPr>
      </w:pPr>
      <w:r>
        <w:object w:dxaOrig="1075" w:dyaOrig="702" w14:anchorId="44147A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4pt;height:35.25pt" o:ole="">
            <v:imagedata r:id="rId7" o:title=""/>
          </v:shape>
          <o:OLEObject Type="Embed" ProgID="Word.Document.12" ShapeID="_x0000_i1028" DrawAspect="Icon" ObjectID="_1648560731" r:id="rId8">
            <o:FieldCodes>\s</o:FieldCodes>
          </o:OLEObject>
        </w:object>
      </w:r>
    </w:p>
    <w:p w14:paraId="52BDAD27" w14:textId="7F612349" w:rsidR="0013177C" w:rsidRPr="0013177C" w:rsidRDefault="0013177C" w:rsidP="0013177C">
      <w:pPr>
        <w:pStyle w:val="ListParagraph"/>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 xml:space="preserve">Austin and I spoke today on the Implications of a Tenant testing positive for COVID-19. We discussed the employer and housing provider points of view. </w:t>
      </w:r>
    </w:p>
    <w:p w14:paraId="2309892E" w14:textId="5C53F113" w:rsidR="000F16A9" w:rsidRPr="009F5660" w:rsidRDefault="000F16A9" w:rsidP="0013177C">
      <w:pPr>
        <w:pStyle w:val="ListParagraph"/>
        <w:spacing w:after="0" w:line="240" w:lineRule="auto"/>
        <w:ind w:left="1080"/>
        <w:contextualSpacing w:val="0"/>
        <w:rPr>
          <w:rFonts w:ascii="Arial" w:eastAsia="Times New Roman" w:hAnsi="Arial" w:cs="Arial"/>
          <w:sz w:val="24"/>
          <w:szCs w:val="24"/>
        </w:rPr>
      </w:pPr>
    </w:p>
    <w:p w14:paraId="295B9190" w14:textId="15D95BE7" w:rsidR="0013177C" w:rsidRDefault="0013177C" w:rsidP="001B148C">
      <w:pPr>
        <w:ind w:left="720"/>
      </w:pPr>
      <w:r w:rsidRPr="001B148C">
        <w:rPr>
          <w:rFonts w:ascii="Arial" w:hAnsi="Arial" w:cs="Arial"/>
          <w:sz w:val="24"/>
          <w:szCs w:val="24"/>
        </w:rPr>
        <w:t xml:space="preserve">Here is the link to the recording: </w:t>
      </w:r>
      <w:hyperlink r:id="rId9" w:history="1">
        <w:r w:rsidR="001B148C" w:rsidRPr="001B148C">
          <w:rPr>
            <w:rStyle w:val="Hyperlink"/>
            <w:rFonts w:ascii="Arial" w:hAnsi="Arial" w:cs="Arial"/>
            <w:sz w:val="24"/>
            <w:szCs w:val="24"/>
          </w:rPr>
          <w:t>https://zoom.us/rec/play/6ZYociupjI3SNOU5QSDCqJwW9W6LKys1HMd86YFzEjhUHFXYVSnM7RGYODjh2eza9LCFSbqV7FkSnU_?continueMode=true&amp;_x_zm_rtaid=bqNVCz54QmKmQHOFLdnL6w.1587051809271.8f06899e1fe21e60e1eaf2b0bbff6f37&amp;_x_zm_rhtaid=264</w:t>
        </w:r>
      </w:hyperlink>
      <w:r>
        <w:t xml:space="preserve">. </w:t>
      </w:r>
    </w:p>
    <w:p w14:paraId="6AAFF923" w14:textId="7BF5AD8B" w:rsidR="0013177C" w:rsidRDefault="0013177C" w:rsidP="0013177C"/>
    <w:p w14:paraId="1B0FBB0A" w14:textId="427F20F4" w:rsidR="0013177C" w:rsidRPr="001B148C" w:rsidRDefault="0013177C" w:rsidP="0013177C">
      <w:pPr>
        <w:pStyle w:val="ListParagraph"/>
        <w:numPr>
          <w:ilvl w:val="0"/>
          <w:numId w:val="1"/>
        </w:numPr>
        <w:rPr>
          <w:rFonts w:ascii="Arial" w:hAnsi="Arial" w:cs="Arial"/>
          <w:sz w:val="24"/>
          <w:szCs w:val="24"/>
        </w:rPr>
      </w:pPr>
      <w:r>
        <w:rPr>
          <w:rFonts w:ascii="Arial" w:hAnsi="Arial" w:cs="Arial"/>
          <w:sz w:val="24"/>
          <w:szCs w:val="24"/>
        </w:rPr>
        <w:t xml:space="preserve">The Governor issued a new order extending the Pause order until May 15, 2020.  </w:t>
      </w:r>
      <w:hyperlink r:id="rId10" w:history="1">
        <w:r w:rsidRPr="001B148C">
          <w:rPr>
            <w:rStyle w:val="Hyperlink"/>
            <w:rFonts w:ascii="Arial" w:hAnsi="Arial" w:cs="Arial"/>
            <w:sz w:val="24"/>
            <w:szCs w:val="24"/>
          </w:rPr>
          <w:t>https://www.governor.ny.gov/news/amid-ongoing-covid-19-pandemic-governor-cuomo-issues-executive-order-requiring-all-people-new</w:t>
        </w:r>
      </w:hyperlink>
    </w:p>
    <w:p w14:paraId="38EC1382" w14:textId="77777777" w:rsidR="0013177C" w:rsidRDefault="0013177C" w:rsidP="0013177C"/>
    <w:p w14:paraId="53492CB3" w14:textId="4975FA26" w:rsidR="000F16A9" w:rsidRPr="001B148C" w:rsidRDefault="000F16A9" w:rsidP="001B148C">
      <w:pPr>
        <w:pStyle w:val="ListParagraph"/>
        <w:numPr>
          <w:ilvl w:val="0"/>
          <w:numId w:val="1"/>
        </w:numPr>
        <w:rPr>
          <w:rFonts w:ascii="Arial" w:hAnsi="Arial" w:cs="Arial"/>
          <w:sz w:val="24"/>
          <w:szCs w:val="24"/>
        </w:rPr>
      </w:pPr>
      <w:r w:rsidRPr="001B148C">
        <w:rPr>
          <w:rFonts w:ascii="Arial" w:hAnsi="Arial" w:cs="Arial"/>
          <w:sz w:val="24"/>
          <w:szCs w:val="24"/>
        </w:rPr>
        <w:t>Last but not least</w:t>
      </w:r>
      <w:r w:rsidR="001B148C">
        <w:rPr>
          <w:rFonts w:ascii="Arial" w:hAnsi="Arial" w:cs="Arial"/>
          <w:sz w:val="24"/>
          <w:szCs w:val="24"/>
        </w:rPr>
        <w:t xml:space="preserve"> send your videos! We </w:t>
      </w:r>
      <w:proofErr w:type="gramStart"/>
      <w:r w:rsidR="001B148C">
        <w:rPr>
          <w:rFonts w:ascii="Arial" w:hAnsi="Arial" w:cs="Arial"/>
          <w:sz w:val="24"/>
          <w:szCs w:val="24"/>
        </w:rPr>
        <w:t>asking</w:t>
      </w:r>
      <w:proofErr w:type="gramEnd"/>
      <w:r w:rsidR="001B148C">
        <w:rPr>
          <w:rFonts w:ascii="Arial" w:hAnsi="Arial" w:cs="Arial"/>
          <w:sz w:val="24"/>
          <w:szCs w:val="24"/>
        </w:rPr>
        <w:t xml:space="preserve"> for a</w:t>
      </w:r>
      <w:r w:rsidRPr="001B148C">
        <w:rPr>
          <w:rFonts w:ascii="Arial" w:hAnsi="Arial" w:cs="Arial"/>
          <w:sz w:val="24"/>
          <w:szCs w:val="24"/>
        </w:rPr>
        <w:t xml:space="preserve"> $25 donation to help fund the video campaign and help spread our message. You can donate $25 </w:t>
      </w:r>
      <w:hyperlink r:id="rId11" w:history="1">
        <w:r w:rsidRPr="001B148C">
          <w:rPr>
            <w:rStyle w:val="Hyperlink"/>
            <w:rFonts w:ascii="Arial" w:hAnsi="Arial" w:cs="Arial"/>
            <w:sz w:val="24"/>
            <w:szCs w:val="24"/>
          </w:rPr>
          <w:t>online</w:t>
        </w:r>
      </w:hyperlink>
      <w:r w:rsidRPr="001B148C">
        <w:rPr>
          <w:rFonts w:ascii="Arial" w:hAnsi="Arial" w:cs="Arial"/>
          <w:sz w:val="24"/>
          <w:szCs w:val="24"/>
        </w:rPr>
        <w:t>, or you can mail a check to:</w:t>
      </w:r>
      <w:r w:rsidR="001B148C">
        <w:rPr>
          <w:rFonts w:ascii="Arial" w:hAnsi="Arial" w:cs="Arial"/>
          <w:sz w:val="24"/>
          <w:szCs w:val="24"/>
        </w:rPr>
        <w:t xml:space="preserve"> </w:t>
      </w:r>
      <w:r w:rsidRPr="001B148C">
        <w:rPr>
          <w:rFonts w:ascii="Arial" w:eastAsia="Times New Roman" w:hAnsi="Arial" w:cs="Arial"/>
          <w:sz w:val="24"/>
          <w:szCs w:val="24"/>
        </w:rPr>
        <w:t>NYCRAA</w:t>
      </w:r>
      <w:r w:rsidR="001B148C">
        <w:rPr>
          <w:rFonts w:ascii="Arial" w:eastAsia="Times New Roman" w:hAnsi="Arial" w:cs="Arial"/>
          <w:sz w:val="24"/>
          <w:szCs w:val="24"/>
        </w:rPr>
        <w:t xml:space="preserve"> P</w:t>
      </w:r>
      <w:r w:rsidRPr="001B148C">
        <w:rPr>
          <w:rFonts w:ascii="Arial" w:hAnsi="Arial" w:cs="Arial"/>
          <w:sz w:val="24"/>
          <w:szCs w:val="24"/>
        </w:rPr>
        <w:t>O BOX 3956, Albany, NY 12203</w:t>
      </w:r>
    </w:p>
    <w:p w14:paraId="1D56788F" w14:textId="10375CF2" w:rsidR="000F16A9" w:rsidRPr="009F5660" w:rsidRDefault="000F16A9" w:rsidP="001B148C">
      <w:pPr>
        <w:ind w:firstLine="720"/>
        <w:rPr>
          <w:rFonts w:ascii="Arial" w:hAnsi="Arial" w:cs="Arial"/>
          <w:sz w:val="24"/>
          <w:szCs w:val="24"/>
        </w:rPr>
      </w:pPr>
      <w:r w:rsidRPr="009F5660">
        <w:rPr>
          <w:rFonts w:ascii="Arial" w:hAnsi="Arial" w:cs="Arial"/>
          <w:b/>
          <w:bCs/>
          <w:sz w:val="24"/>
          <w:szCs w:val="24"/>
        </w:rPr>
        <w:t xml:space="preserve">Make the check out </w:t>
      </w:r>
      <w:proofErr w:type="gramStart"/>
      <w:r w:rsidRPr="009F5660">
        <w:rPr>
          <w:rFonts w:ascii="Arial" w:hAnsi="Arial" w:cs="Arial"/>
          <w:b/>
          <w:bCs/>
          <w:sz w:val="24"/>
          <w:szCs w:val="24"/>
        </w:rPr>
        <w:t>to</w:t>
      </w:r>
      <w:r w:rsidRPr="009F5660">
        <w:rPr>
          <w:rFonts w:ascii="Arial" w:hAnsi="Arial" w:cs="Arial"/>
          <w:sz w:val="24"/>
          <w:szCs w:val="24"/>
        </w:rPr>
        <w:t>:</w:t>
      </w:r>
      <w:proofErr w:type="gramEnd"/>
      <w:r w:rsidRPr="009F5660">
        <w:rPr>
          <w:rFonts w:ascii="Arial" w:hAnsi="Arial" w:cs="Arial"/>
          <w:sz w:val="24"/>
          <w:szCs w:val="24"/>
        </w:rPr>
        <w:t xml:space="preserve"> New York Capital Region Apartment Association </w:t>
      </w:r>
    </w:p>
    <w:p w14:paraId="195BD141" w14:textId="77777777" w:rsidR="000F16A9" w:rsidRPr="009F5660" w:rsidRDefault="000F16A9" w:rsidP="001B148C">
      <w:pPr>
        <w:ind w:left="720"/>
        <w:rPr>
          <w:rFonts w:ascii="Arial" w:hAnsi="Arial" w:cs="Arial"/>
          <w:sz w:val="24"/>
          <w:szCs w:val="24"/>
        </w:rPr>
      </w:pPr>
      <w:r w:rsidRPr="009F5660">
        <w:rPr>
          <w:rFonts w:ascii="Arial" w:hAnsi="Arial" w:cs="Arial"/>
          <w:sz w:val="24"/>
          <w:szCs w:val="24"/>
        </w:rPr>
        <w:t>We appreciate all of you and your efforts in trying to help make this campaign as real and as authentic is possible!</w:t>
      </w:r>
    </w:p>
    <w:p w14:paraId="72777324" w14:textId="5A9F05CD" w:rsidR="000F16A9" w:rsidRDefault="000F16A9" w:rsidP="001B148C">
      <w:pPr>
        <w:ind w:left="720"/>
        <w:rPr>
          <w:rFonts w:ascii="Arial" w:hAnsi="Arial" w:cs="Arial"/>
          <w:sz w:val="24"/>
          <w:szCs w:val="24"/>
        </w:rPr>
      </w:pPr>
      <w:r w:rsidRPr="009F5660">
        <w:rPr>
          <w:rFonts w:ascii="Arial" w:hAnsi="Arial" w:cs="Arial"/>
          <w:sz w:val="24"/>
          <w:szCs w:val="24"/>
        </w:rPr>
        <w:t xml:space="preserve">To view, like and subscribe to our YouTube Channel please go here: </w:t>
      </w:r>
      <w:hyperlink r:id="rId12" w:history="1">
        <w:r w:rsidR="001B148C" w:rsidRPr="00112DA9">
          <w:rPr>
            <w:rStyle w:val="Hyperlink"/>
            <w:rFonts w:ascii="Arial" w:hAnsi="Arial" w:cs="Arial"/>
            <w:sz w:val="24"/>
            <w:szCs w:val="24"/>
          </w:rPr>
          <w:t>https://www.youtube.com/watch?v=e0TSoDnFNGs&amp;t=12s</w:t>
        </w:r>
      </w:hyperlink>
    </w:p>
    <w:p w14:paraId="21AE6988" w14:textId="77777777" w:rsidR="001B148C" w:rsidRPr="009F5660" w:rsidRDefault="001B148C" w:rsidP="001B148C">
      <w:pPr>
        <w:ind w:left="720"/>
        <w:rPr>
          <w:rFonts w:ascii="Arial" w:hAnsi="Arial" w:cs="Arial"/>
          <w:sz w:val="24"/>
          <w:szCs w:val="24"/>
        </w:rPr>
      </w:pPr>
    </w:p>
    <w:p w14:paraId="67848A9F" w14:textId="2A0081AE" w:rsidR="001B148C" w:rsidRPr="001B148C" w:rsidRDefault="001B148C" w:rsidP="001B148C">
      <w:pPr>
        <w:pStyle w:val="ListParagraph"/>
        <w:numPr>
          <w:ilvl w:val="0"/>
          <w:numId w:val="1"/>
        </w:numPr>
        <w:rPr>
          <w:rFonts w:ascii="Arial" w:hAnsi="Arial" w:cs="Arial"/>
          <w:sz w:val="24"/>
          <w:szCs w:val="24"/>
        </w:rPr>
      </w:pPr>
      <w:r>
        <w:rPr>
          <w:noProof/>
        </w:rPr>
        <w:lastRenderedPageBreak/>
        <w:drawing>
          <wp:inline distT="0" distB="0" distL="0" distR="0" wp14:anchorId="224A5379" wp14:editId="5C117C10">
            <wp:extent cx="6315075" cy="4905375"/>
            <wp:effectExtent l="0" t="0" r="9525"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5075" cy="4905375"/>
                    </a:xfrm>
                    <a:prstGeom prst="rect">
                      <a:avLst/>
                    </a:prstGeom>
                    <a:noFill/>
                    <a:ln>
                      <a:noFill/>
                    </a:ln>
                  </pic:spPr>
                </pic:pic>
              </a:graphicData>
            </a:graphic>
          </wp:inline>
        </w:drawing>
      </w:r>
    </w:p>
    <w:p w14:paraId="538B19DE" w14:textId="1F4CEE00" w:rsidR="001B148C" w:rsidRDefault="001B148C" w:rsidP="001B148C">
      <w:pPr>
        <w:pStyle w:val="ListParagraph"/>
        <w:rPr>
          <w:rFonts w:ascii="Arial" w:hAnsi="Arial" w:cs="Arial"/>
          <w:sz w:val="24"/>
          <w:szCs w:val="24"/>
        </w:rPr>
      </w:pPr>
      <w:r>
        <w:rPr>
          <w:rFonts w:ascii="Arial" w:hAnsi="Arial" w:cs="Arial"/>
          <w:sz w:val="24"/>
          <w:szCs w:val="24"/>
        </w:rPr>
        <w:t xml:space="preserve">Please let us know if you see this type of graffiti and rent strike notices.  We need to make this a conversation piece to correct this irresponsible and lawless behavior. </w:t>
      </w:r>
    </w:p>
    <w:p w14:paraId="65534220" w14:textId="77777777" w:rsidR="001B148C" w:rsidRDefault="001B148C" w:rsidP="001B148C">
      <w:pPr>
        <w:pStyle w:val="ListParagraph"/>
        <w:rPr>
          <w:rFonts w:ascii="Arial" w:hAnsi="Arial" w:cs="Arial"/>
          <w:sz w:val="24"/>
          <w:szCs w:val="24"/>
        </w:rPr>
      </w:pPr>
    </w:p>
    <w:p w14:paraId="4FA8E1DB" w14:textId="4284A527" w:rsidR="000F16A9" w:rsidRPr="009F5660" w:rsidRDefault="000F16A9" w:rsidP="001B148C">
      <w:pPr>
        <w:pStyle w:val="ListParagraph"/>
        <w:rPr>
          <w:rFonts w:ascii="Arial" w:hAnsi="Arial" w:cs="Arial"/>
          <w:sz w:val="24"/>
          <w:szCs w:val="24"/>
        </w:rPr>
      </w:pPr>
      <w:r w:rsidRPr="009F5660">
        <w:rPr>
          <w:rFonts w:ascii="Arial" w:hAnsi="Arial" w:cs="Arial"/>
          <w:sz w:val="24"/>
          <w:szCs w:val="24"/>
        </w:rPr>
        <w:t xml:space="preserve">Eviction Referral Process- I am accepting referrals for eviction just to make sure we can start the data collection process and import the information into petition form to get it ready.  I am not suggesting anyone start to serve the </w:t>
      </w:r>
      <w:r w:rsidR="009F5660" w:rsidRPr="009F5660">
        <w:rPr>
          <w:rFonts w:ascii="Arial" w:hAnsi="Arial" w:cs="Arial"/>
          <w:sz w:val="24"/>
          <w:szCs w:val="24"/>
        </w:rPr>
        <w:t>5-day</w:t>
      </w:r>
      <w:r w:rsidRPr="009F5660">
        <w:rPr>
          <w:rFonts w:ascii="Arial" w:hAnsi="Arial" w:cs="Arial"/>
          <w:sz w:val="24"/>
          <w:szCs w:val="24"/>
        </w:rPr>
        <w:t xml:space="preserve"> notice by certified mail or </w:t>
      </w:r>
      <w:proofErr w:type="gramStart"/>
      <w:r w:rsidRPr="009F5660">
        <w:rPr>
          <w:rFonts w:ascii="Arial" w:hAnsi="Arial" w:cs="Arial"/>
          <w:sz w:val="24"/>
          <w:szCs w:val="24"/>
        </w:rPr>
        <w:t>14 day</w:t>
      </w:r>
      <w:proofErr w:type="gramEnd"/>
      <w:r w:rsidRPr="009F5660">
        <w:rPr>
          <w:rFonts w:ascii="Arial" w:hAnsi="Arial" w:cs="Arial"/>
          <w:sz w:val="24"/>
          <w:szCs w:val="24"/>
        </w:rPr>
        <w:t xml:space="preserve"> notice to quit.  I still would like clarity before we waste time and money on that.  We cover western and central NY and if there are people outside that area that need assistance please contact me. </w:t>
      </w:r>
    </w:p>
    <w:p w14:paraId="4C860102" w14:textId="11B47645" w:rsidR="000F16A9" w:rsidRPr="009F5660" w:rsidRDefault="000F16A9" w:rsidP="000F16A9">
      <w:pPr>
        <w:rPr>
          <w:rFonts w:ascii="Arial" w:hAnsi="Arial" w:cs="Arial"/>
          <w:sz w:val="24"/>
          <w:szCs w:val="24"/>
        </w:rPr>
      </w:pPr>
      <w:r w:rsidRPr="009F5660">
        <w:object w:dxaOrig="1501" w:dyaOrig="980" w14:anchorId="6DDAFDC7">
          <v:shape id="_x0000_i1026" type="#_x0000_t75" style="width:74.25pt;height:48.75pt" o:ole="">
            <v:imagedata r:id="rId14" o:title=""/>
          </v:shape>
          <o:OLEObject Type="Embed" ProgID="AcroExch.Document.DC" ShapeID="_x0000_i1026" DrawAspect="Icon" ObjectID="_1648560732" r:id="rId15"/>
        </w:object>
      </w:r>
    </w:p>
    <w:p w14:paraId="3045CC68" w14:textId="28DDB8A8" w:rsidR="000F16A9" w:rsidRPr="009F5660" w:rsidRDefault="000F16A9" w:rsidP="000F16A9">
      <w:pPr>
        <w:rPr>
          <w:rFonts w:ascii="Arial" w:hAnsi="Arial" w:cs="Arial"/>
          <w:sz w:val="24"/>
          <w:szCs w:val="24"/>
        </w:rPr>
      </w:pPr>
      <w:r w:rsidRPr="009F5660">
        <w:rPr>
          <w:rFonts w:ascii="Arial" w:hAnsi="Arial" w:cs="Arial"/>
          <w:sz w:val="24"/>
          <w:szCs w:val="24"/>
        </w:rPr>
        <w:t>Hope everyone is well and see you back here tomorrow at 2 p.m.</w:t>
      </w:r>
    </w:p>
    <w:p w14:paraId="5D01C325" w14:textId="50A09C51" w:rsidR="000F16A9" w:rsidRPr="000F16A9" w:rsidRDefault="000F16A9" w:rsidP="000F16A9">
      <w:pPr>
        <w:tabs>
          <w:tab w:val="left" w:pos="1310"/>
        </w:tabs>
        <w:rPr>
          <w:rFonts w:ascii="Script MT Bold" w:hAnsi="Script MT Bold"/>
          <w:sz w:val="28"/>
          <w:szCs w:val="28"/>
        </w:rPr>
      </w:pPr>
      <w:r w:rsidRPr="000F16A9">
        <w:rPr>
          <w:rFonts w:ascii="Script MT Bold" w:hAnsi="Script MT Bold"/>
          <w:sz w:val="28"/>
          <w:szCs w:val="28"/>
        </w:rPr>
        <w:t xml:space="preserve">Jaime </w:t>
      </w:r>
      <w:r>
        <w:rPr>
          <w:rFonts w:ascii="Script MT Bold" w:hAnsi="Script MT Bold"/>
          <w:sz w:val="28"/>
          <w:szCs w:val="28"/>
        </w:rPr>
        <w:t xml:space="preserve">Michelle </w:t>
      </w:r>
    </w:p>
    <w:sectPr w:rsidR="000F16A9" w:rsidRPr="000F16A9" w:rsidSect="009F5660">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D3C95" w14:textId="77777777" w:rsidR="000F646D" w:rsidRDefault="000F646D" w:rsidP="009F5660">
      <w:pPr>
        <w:spacing w:after="0" w:line="240" w:lineRule="auto"/>
      </w:pPr>
      <w:r>
        <w:separator/>
      </w:r>
    </w:p>
  </w:endnote>
  <w:endnote w:type="continuationSeparator" w:id="0">
    <w:p w14:paraId="57D5283B" w14:textId="77777777" w:rsidR="000F646D" w:rsidRDefault="000F646D" w:rsidP="009F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B9D18" w14:textId="77777777" w:rsidR="000F646D" w:rsidRDefault="000F646D" w:rsidP="009F5660">
      <w:pPr>
        <w:spacing w:after="0" w:line="240" w:lineRule="auto"/>
      </w:pPr>
      <w:r>
        <w:separator/>
      </w:r>
    </w:p>
  </w:footnote>
  <w:footnote w:type="continuationSeparator" w:id="0">
    <w:p w14:paraId="57D9079F" w14:textId="77777777" w:rsidR="000F646D" w:rsidRDefault="000F646D" w:rsidP="009F5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B6436" w14:textId="6C0A37C2" w:rsidR="009F5660" w:rsidRDefault="009F5660">
    <w:pPr>
      <w:pStyle w:val="Header"/>
    </w:pPr>
    <w:r>
      <w:rPr>
        <w:noProof/>
      </w:rPr>
      <w:drawing>
        <wp:inline distT="0" distB="0" distL="0" distR="0" wp14:anchorId="669E2898" wp14:editId="5C884F58">
          <wp:extent cx="2707574" cy="902525"/>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_Sig_Id_CMYK.jpg"/>
                  <pic:cNvPicPr/>
                </pic:nvPicPr>
                <pic:blipFill>
                  <a:blip r:embed="rId1">
                    <a:extLst>
                      <a:ext uri="{28A0092B-C50C-407E-A947-70E740481C1C}">
                        <a14:useLocalDpi xmlns:a14="http://schemas.microsoft.com/office/drawing/2010/main" val="0"/>
                      </a:ext>
                    </a:extLst>
                  </a:blip>
                  <a:stretch>
                    <a:fillRect/>
                  </a:stretch>
                </pic:blipFill>
                <pic:spPr>
                  <a:xfrm>
                    <a:off x="0" y="0"/>
                    <a:ext cx="2751860" cy="917287"/>
                  </a:xfrm>
                  <a:prstGeom prst="rect">
                    <a:avLst/>
                  </a:prstGeom>
                </pic:spPr>
              </pic:pic>
            </a:graphicData>
          </a:graphic>
        </wp:inline>
      </w:drawing>
    </w:r>
  </w:p>
  <w:p w14:paraId="6E5C7C90" w14:textId="77777777" w:rsidR="009F5660" w:rsidRDefault="009F5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151D8"/>
    <w:multiLevelType w:val="hybridMultilevel"/>
    <w:tmpl w:val="0ECE78B4"/>
    <w:lvl w:ilvl="0" w:tplc="B87CEB6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9978D8"/>
    <w:multiLevelType w:val="hybridMultilevel"/>
    <w:tmpl w:val="A2F05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F87337"/>
    <w:multiLevelType w:val="hybridMultilevel"/>
    <w:tmpl w:val="2D8CB6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68310000"/>
    <w:multiLevelType w:val="hybridMultilevel"/>
    <w:tmpl w:val="3CC00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A9"/>
    <w:rsid w:val="00061CD6"/>
    <w:rsid w:val="000F16A9"/>
    <w:rsid w:val="000F646D"/>
    <w:rsid w:val="0013177C"/>
    <w:rsid w:val="0013419D"/>
    <w:rsid w:val="001B148C"/>
    <w:rsid w:val="00551017"/>
    <w:rsid w:val="00576DB5"/>
    <w:rsid w:val="009F5660"/>
    <w:rsid w:val="00AA521E"/>
    <w:rsid w:val="00AF236B"/>
    <w:rsid w:val="00B4661B"/>
    <w:rsid w:val="00B571F1"/>
    <w:rsid w:val="00CB5552"/>
    <w:rsid w:val="00D83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CD18"/>
  <w15:chartTrackingRefBased/>
  <w15:docId w15:val="{BEAD9CE2-814D-4A1A-9140-49285BF1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6A9"/>
    <w:pPr>
      <w:ind w:left="720"/>
      <w:contextualSpacing/>
    </w:pPr>
  </w:style>
  <w:style w:type="character" w:styleId="Hyperlink">
    <w:name w:val="Hyperlink"/>
    <w:basedOn w:val="DefaultParagraphFont"/>
    <w:uiPriority w:val="99"/>
    <w:unhideWhenUsed/>
    <w:rsid w:val="000F16A9"/>
    <w:rPr>
      <w:color w:val="0000FF"/>
      <w:u w:val="single"/>
    </w:rPr>
  </w:style>
  <w:style w:type="character" w:styleId="UnresolvedMention">
    <w:name w:val="Unresolved Mention"/>
    <w:basedOn w:val="DefaultParagraphFont"/>
    <w:uiPriority w:val="99"/>
    <w:semiHidden/>
    <w:unhideWhenUsed/>
    <w:rsid w:val="000F16A9"/>
    <w:rPr>
      <w:color w:val="605E5C"/>
      <w:shd w:val="clear" w:color="auto" w:fill="E1DFDD"/>
    </w:rPr>
  </w:style>
  <w:style w:type="paragraph" w:styleId="Header">
    <w:name w:val="header"/>
    <w:basedOn w:val="Normal"/>
    <w:link w:val="HeaderChar"/>
    <w:uiPriority w:val="99"/>
    <w:unhideWhenUsed/>
    <w:rsid w:val="009F5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660"/>
  </w:style>
  <w:style w:type="paragraph" w:styleId="Footer">
    <w:name w:val="footer"/>
    <w:basedOn w:val="Normal"/>
    <w:link w:val="FooterChar"/>
    <w:uiPriority w:val="99"/>
    <w:unhideWhenUsed/>
    <w:rsid w:val="009F5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365658">
      <w:bodyDiv w:val="1"/>
      <w:marLeft w:val="0"/>
      <w:marRight w:val="0"/>
      <w:marTop w:val="0"/>
      <w:marBottom w:val="0"/>
      <w:divBdr>
        <w:top w:val="none" w:sz="0" w:space="0" w:color="auto"/>
        <w:left w:val="none" w:sz="0" w:space="0" w:color="auto"/>
        <w:bottom w:val="none" w:sz="0" w:space="0" w:color="auto"/>
        <w:right w:val="none" w:sz="0" w:space="0" w:color="auto"/>
      </w:divBdr>
    </w:div>
    <w:div w:id="1056048132">
      <w:bodyDiv w:val="1"/>
      <w:marLeft w:val="0"/>
      <w:marRight w:val="0"/>
      <w:marTop w:val="0"/>
      <w:marBottom w:val="0"/>
      <w:divBdr>
        <w:top w:val="none" w:sz="0" w:space="0" w:color="auto"/>
        <w:left w:val="none" w:sz="0" w:space="0" w:color="auto"/>
        <w:bottom w:val="none" w:sz="0" w:space="0" w:color="auto"/>
        <w:right w:val="none" w:sz="0" w:space="0" w:color="auto"/>
      </w:divBdr>
    </w:div>
    <w:div w:id="1506549600">
      <w:bodyDiv w:val="1"/>
      <w:marLeft w:val="0"/>
      <w:marRight w:val="0"/>
      <w:marTop w:val="0"/>
      <w:marBottom w:val="0"/>
      <w:divBdr>
        <w:top w:val="none" w:sz="0" w:space="0" w:color="auto"/>
        <w:left w:val="none" w:sz="0" w:space="0" w:color="auto"/>
        <w:bottom w:val="none" w:sz="0" w:space="0" w:color="auto"/>
        <w:right w:val="none" w:sz="0" w:space="0" w:color="auto"/>
      </w:divBdr>
    </w:div>
    <w:div w:id="167696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youtube.com/watch?v=e0TSoDnFNGs&amp;t=12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vents.r20.constantcontact.com/register/eventReg?oeidk=a07egqxnjyn0cae93dc&amp;oseq=&amp;c=&amp;ch=" TargetMode="Externa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https://www.governor.ny.gov/news/amid-ongoing-covid-19-pandemic-governor-cuomo-issues-executive-order-requiring-all-people-new" TargetMode="External"/><Relationship Id="rId4" Type="http://schemas.openxmlformats.org/officeDocument/2006/relationships/webSettings" Target="webSettings.xml"/><Relationship Id="rId9" Type="http://schemas.openxmlformats.org/officeDocument/2006/relationships/hyperlink" Target="https://zoom.us/rec/play/6ZYociupjI3SNOU5QSDCqJwW9W6LKys1HMd86YFzEjhUHFXYVSnM7RGYODjh2eza9LCFSbqV7FkSnU_?continueMode=true&amp;_x_zm_rtaid=bqNVCz54QmKmQHOFLdnL6w.1587051809271.8f06899e1fe21e60e1eaf2b0bbff6f37&amp;_x_zm_rhtaid=264" TargetMode="Externa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Cain</dc:creator>
  <cp:keywords/>
  <dc:description/>
  <cp:lastModifiedBy>Lisa Baumgartner</cp:lastModifiedBy>
  <cp:revision>4</cp:revision>
  <dcterms:created xsi:type="dcterms:W3CDTF">2020-04-16T20:43:00Z</dcterms:created>
  <dcterms:modified xsi:type="dcterms:W3CDTF">2020-04-16T20:46:00Z</dcterms:modified>
</cp:coreProperties>
</file>